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27" w:rsidRPr="00D72242" w:rsidRDefault="00144D27" w:rsidP="00144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24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</w:t>
      </w:r>
    </w:p>
    <w:p w:rsidR="00144D27" w:rsidRPr="00D72242" w:rsidRDefault="00144D27" w:rsidP="00144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242">
        <w:rPr>
          <w:rFonts w:ascii="Times New Roman" w:eastAsia="Calibri" w:hAnsi="Times New Roman" w:cs="Times New Roman"/>
          <w:b/>
          <w:sz w:val="24"/>
          <w:szCs w:val="24"/>
        </w:rPr>
        <w:t xml:space="preserve">          «</w:t>
      </w:r>
      <w:proofErr w:type="spellStart"/>
      <w:r w:rsidRPr="00D72242">
        <w:rPr>
          <w:rFonts w:ascii="Times New Roman" w:eastAsia="Calibri" w:hAnsi="Times New Roman" w:cs="Times New Roman"/>
          <w:b/>
          <w:sz w:val="24"/>
          <w:szCs w:val="24"/>
        </w:rPr>
        <w:t>Заветненский</w:t>
      </w:r>
      <w:proofErr w:type="spellEnd"/>
      <w:r w:rsidRPr="00D72242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 «Аленький цветочек» </w:t>
      </w:r>
    </w:p>
    <w:p w:rsidR="00144D27" w:rsidRPr="00D72242" w:rsidRDefault="00144D27" w:rsidP="00144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242">
        <w:rPr>
          <w:rFonts w:ascii="Times New Roman" w:eastAsia="Calibri" w:hAnsi="Times New Roman" w:cs="Times New Roman"/>
          <w:b/>
          <w:sz w:val="24"/>
          <w:szCs w:val="24"/>
        </w:rPr>
        <w:t>Советского района Республики Крым</w:t>
      </w:r>
    </w:p>
    <w:p w:rsidR="00144D27" w:rsidRPr="00D72242" w:rsidRDefault="00144D27" w:rsidP="00144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2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297223 </w:t>
      </w:r>
      <w:r w:rsidRPr="00D72242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Крым Советский район </w:t>
      </w:r>
      <w:proofErr w:type="spellStart"/>
      <w:r w:rsidRPr="00D72242">
        <w:rPr>
          <w:rFonts w:ascii="Times New Roman" w:eastAsia="Calibri" w:hAnsi="Times New Roman" w:cs="Times New Roman"/>
          <w:b/>
          <w:sz w:val="24"/>
          <w:szCs w:val="24"/>
        </w:rPr>
        <w:t>с.Заветное</w:t>
      </w:r>
      <w:proofErr w:type="spellEnd"/>
      <w:r w:rsidRPr="00D72242">
        <w:rPr>
          <w:rFonts w:ascii="Times New Roman" w:eastAsia="Calibri" w:hAnsi="Times New Roman" w:cs="Times New Roman"/>
          <w:b/>
          <w:sz w:val="24"/>
          <w:szCs w:val="24"/>
        </w:rPr>
        <w:t xml:space="preserve">, ул. Октябрьская, 44    </w:t>
      </w:r>
    </w:p>
    <w:p w:rsidR="00144D27" w:rsidRDefault="00144D27" w:rsidP="00144D27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2152E"/>
          <w:sz w:val="23"/>
          <w:szCs w:val="23"/>
        </w:rPr>
      </w:pPr>
      <w:r w:rsidRPr="00D72242">
        <w:rPr>
          <w:rFonts w:eastAsia="Calibri"/>
          <w:b/>
        </w:rPr>
        <w:t xml:space="preserve"> телефон:    9-58-34 (06551) </w:t>
      </w:r>
      <w:r w:rsidRPr="00D72242">
        <w:rPr>
          <w:rFonts w:eastAsia="Calibri"/>
          <w:b/>
          <w:lang w:val="en-US"/>
        </w:rPr>
        <w:t>e</w:t>
      </w:r>
      <w:r w:rsidRPr="00D72242">
        <w:rPr>
          <w:rFonts w:eastAsia="Calibri"/>
          <w:b/>
        </w:rPr>
        <w:t xml:space="preserve">- </w:t>
      </w:r>
      <w:r w:rsidRPr="00D72242">
        <w:rPr>
          <w:rFonts w:eastAsia="Calibri"/>
          <w:b/>
          <w:lang w:val="en-US"/>
        </w:rPr>
        <w:t>mail</w:t>
      </w:r>
      <w:r w:rsidRPr="00D72242">
        <w:rPr>
          <w:rFonts w:eastAsia="Calibri"/>
          <w:lang w:val="uk-UA"/>
        </w:rPr>
        <w:t xml:space="preserve">: </w:t>
      </w:r>
      <w:proofErr w:type="spellStart"/>
      <w:r w:rsidRPr="00D72242">
        <w:rPr>
          <w:rFonts w:eastAsia="Calibri"/>
          <w:b/>
          <w:bCs/>
          <w:lang w:val="en-US"/>
        </w:rPr>
        <w:t>zavsadik</w:t>
      </w:r>
      <w:proofErr w:type="spellEnd"/>
      <w:r w:rsidRPr="00D72242">
        <w:rPr>
          <w:rFonts w:eastAsia="Calibri"/>
          <w:b/>
          <w:bCs/>
        </w:rPr>
        <w:t>@</w:t>
      </w:r>
      <w:proofErr w:type="spellStart"/>
      <w:r w:rsidRPr="00D72242">
        <w:rPr>
          <w:rFonts w:eastAsia="Calibri"/>
          <w:b/>
          <w:bCs/>
          <w:lang w:val="en-US"/>
        </w:rPr>
        <w:t>gmail</w:t>
      </w:r>
      <w:proofErr w:type="spellEnd"/>
      <w:r w:rsidRPr="00D72242">
        <w:rPr>
          <w:rFonts w:eastAsia="Calibri"/>
          <w:b/>
          <w:bCs/>
        </w:rPr>
        <w:t>.</w:t>
      </w:r>
      <w:r w:rsidRPr="00D72242">
        <w:rPr>
          <w:rFonts w:eastAsia="Calibri"/>
          <w:b/>
          <w:bCs/>
          <w:lang w:val="en-US"/>
        </w:rPr>
        <w:t>com</w:t>
      </w:r>
      <w:r w:rsidRPr="00D72242">
        <w:rPr>
          <w:rFonts w:eastAsia="Calibri"/>
          <w:b/>
        </w:rPr>
        <w:t xml:space="preserve">        </w:t>
      </w:r>
    </w:p>
    <w:p w:rsidR="00144D27" w:rsidRDefault="00144D27" w:rsidP="00EF19B6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2152E"/>
          <w:sz w:val="23"/>
          <w:szCs w:val="23"/>
        </w:rPr>
      </w:pPr>
    </w:p>
    <w:p w:rsidR="00EF19B6" w:rsidRDefault="00EF19B6" w:rsidP="00EF19B6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2152E"/>
          <w:sz w:val="20"/>
          <w:szCs w:val="20"/>
        </w:rPr>
      </w:pPr>
      <w:r>
        <w:rPr>
          <w:rFonts w:ascii="Arial" w:hAnsi="Arial" w:cs="Arial"/>
          <w:color w:val="32152E"/>
          <w:sz w:val="23"/>
          <w:szCs w:val="23"/>
        </w:rPr>
        <w:t>АН</w:t>
      </w:r>
      <w:r w:rsidR="000F460A">
        <w:rPr>
          <w:rFonts w:ascii="Arial" w:hAnsi="Arial" w:cs="Arial"/>
          <w:color w:val="32152E"/>
          <w:sz w:val="23"/>
          <w:szCs w:val="23"/>
        </w:rPr>
        <w:t>Н</w:t>
      </w:r>
      <w:bookmarkStart w:id="0" w:name="_GoBack"/>
      <w:bookmarkEnd w:id="0"/>
      <w:r>
        <w:rPr>
          <w:rFonts w:ascii="Arial" w:hAnsi="Arial" w:cs="Arial"/>
          <w:color w:val="32152E"/>
          <w:sz w:val="23"/>
          <w:szCs w:val="23"/>
        </w:rPr>
        <w:t>ОТАЦИЯ К РАБОЧ</w:t>
      </w:r>
      <w:r w:rsidR="00144D27">
        <w:rPr>
          <w:rFonts w:ascii="Arial" w:hAnsi="Arial" w:cs="Arial"/>
          <w:color w:val="32152E"/>
          <w:sz w:val="23"/>
          <w:szCs w:val="23"/>
        </w:rPr>
        <w:t>ИМ</w:t>
      </w:r>
      <w:r>
        <w:rPr>
          <w:rFonts w:ascii="Arial" w:hAnsi="Arial" w:cs="Arial"/>
          <w:color w:val="32152E"/>
          <w:sz w:val="23"/>
          <w:szCs w:val="23"/>
        </w:rPr>
        <w:t xml:space="preserve"> ПРОГРАММ</w:t>
      </w:r>
      <w:r w:rsidR="00144D27">
        <w:rPr>
          <w:rFonts w:ascii="Arial" w:hAnsi="Arial" w:cs="Arial"/>
          <w:color w:val="32152E"/>
          <w:sz w:val="23"/>
          <w:szCs w:val="23"/>
        </w:rPr>
        <w:t>АМ МБДОУ</w:t>
      </w:r>
    </w:p>
    <w:p w:rsidR="00EF19B6" w:rsidRDefault="00EF19B6" w:rsidP="00EF19B6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32152E"/>
          <w:sz w:val="23"/>
          <w:szCs w:val="23"/>
        </w:rPr>
      </w:pPr>
      <w:r>
        <w:rPr>
          <w:rFonts w:ascii="Arial" w:hAnsi="Arial" w:cs="Arial"/>
          <w:color w:val="32152E"/>
          <w:sz w:val="23"/>
          <w:szCs w:val="23"/>
        </w:rPr>
        <w:t> </w:t>
      </w:r>
    </w:p>
    <w:p w:rsidR="00144D27" w:rsidRDefault="00144D27" w:rsidP="00144D27">
      <w:pPr>
        <w:pStyle w:val="a3"/>
        <w:spacing w:before="0" w:beforeAutospacing="0" w:after="0" w:afterAutospacing="0"/>
        <w:jc w:val="both"/>
      </w:pPr>
      <w:r>
        <w:t>Аннотация к рабочим программам возрастных групп МБДОУ.</w:t>
      </w:r>
    </w:p>
    <w:p w:rsidR="00690C27" w:rsidRDefault="00690C27" w:rsidP="00690C27">
      <w:pPr>
        <w:pStyle w:val="a3"/>
        <w:spacing w:before="0" w:beforeAutospacing="0" w:after="0" w:afterAutospacing="0"/>
        <w:ind w:firstLine="708"/>
        <w:jc w:val="both"/>
      </w:pPr>
      <w:r>
        <w:t xml:space="preserve">Рабочие программы в МБДОУ разработаны на основе основной образовательной программы дошкольного образования «От рождения до школы», под редакцией Н.Е.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>, образовательной программы ДОУ.</w:t>
      </w:r>
    </w:p>
    <w:p w:rsidR="00690C27" w:rsidRDefault="00690C27" w:rsidP="00690C27">
      <w:pPr>
        <w:pStyle w:val="a3"/>
        <w:spacing w:before="0" w:beforeAutospacing="0" w:after="0" w:afterAutospacing="0"/>
        <w:ind w:firstLine="480"/>
        <w:jc w:val="both"/>
      </w:pPr>
      <w:r w:rsidRPr="00690C27">
        <w:rPr>
          <w:rStyle w:val="a5"/>
          <w:u w:val="single"/>
        </w:rPr>
        <w:t xml:space="preserve">Инвариантная часть </w:t>
      </w:r>
      <w:r w:rsidRPr="00690C27">
        <w:t>обеспечивает выполнение обязательной части основной образовательной программы дошкольного образования МБДОУ «</w:t>
      </w:r>
      <w:proofErr w:type="spellStart"/>
      <w:r w:rsidRPr="00690C27">
        <w:t>Заветненский</w:t>
      </w:r>
      <w:proofErr w:type="spellEnd"/>
      <w:r w:rsidRPr="00690C27">
        <w:t xml:space="preserve"> детский сад «Аленький цветочек»: выстроена в соответствии с примерной основной образовательной программы дошкольного образования «От рождения до школы» под редакцией  Н.Е. </w:t>
      </w:r>
      <w:proofErr w:type="spellStart"/>
      <w:r w:rsidRPr="00690C27">
        <w:t>Вераксы</w:t>
      </w:r>
      <w:proofErr w:type="spellEnd"/>
      <w:r w:rsidRPr="00690C27">
        <w:t>, Т.С. Комаровой, М.А. Вас</w:t>
      </w:r>
      <w:r w:rsidR="006B78C3">
        <w:t>ильевой.</w:t>
      </w:r>
    </w:p>
    <w:p w:rsidR="00690C27" w:rsidRPr="00690C27" w:rsidRDefault="00690C27" w:rsidP="00690C27">
      <w:pPr>
        <w:pStyle w:val="a3"/>
        <w:spacing w:before="0" w:beforeAutospacing="0" w:after="0" w:afterAutospacing="0"/>
        <w:ind w:firstLine="480"/>
        <w:jc w:val="both"/>
      </w:pPr>
      <w:r w:rsidRPr="00690C27">
        <w:rPr>
          <w:rStyle w:val="a5"/>
          <w:u w:val="single"/>
        </w:rPr>
        <w:t>В обязательной части </w:t>
      </w:r>
      <w:r w:rsidRPr="00690C27">
        <w:t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 </w:t>
      </w:r>
    </w:p>
    <w:p w:rsidR="00690C27" w:rsidRPr="00690C27" w:rsidRDefault="00690C27" w:rsidP="00690C27">
      <w:pPr>
        <w:pStyle w:val="a3"/>
        <w:spacing w:before="0" w:beforeAutospacing="0" w:after="0" w:afterAutospacing="0"/>
        <w:ind w:firstLine="480"/>
        <w:jc w:val="both"/>
      </w:pPr>
      <w:r w:rsidRPr="00690C27">
        <w:rPr>
          <w:rStyle w:val="a5"/>
          <w:u w:val="single"/>
        </w:rPr>
        <w:t>Вариативная часть </w:t>
      </w:r>
      <w:r w:rsidRPr="00690C27">
        <w:t>сформирован</w:t>
      </w:r>
      <w:r>
        <w:t>а</w:t>
      </w:r>
      <w:r w:rsidRPr="00690C27">
        <w:t xml:space="preserve">  на основе регионального компонента и основана на интеграции парциальных и авторских программ: </w:t>
      </w:r>
    </w:p>
    <w:p w:rsidR="00690C27" w:rsidRPr="00690C27" w:rsidRDefault="00144D27" w:rsidP="00690C27">
      <w:pPr>
        <w:pStyle w:val="a3"/>
        <w:spacing w:before="0" w:beforeAutospacing="0" w:after="0" w:afterAutospacing="0"/>
        <w:ind w:firstLine="708"/>
        <w:jc w:val="both"/>
      </w:pPr>
      <w:r w:rsidRPr="00690C27">
        <w:t xml:space="preserve"> </w:t>
      </w:r>
      <w:r w:rsidR="00690C27">
        <w:t xml:space="preserve">- </w:t>
      </w:r>
      <w:r w:rsidR="00690C27" w:rsidRPr="00690C27">
        <w:t xml:space="preserve">регионального компонента «Крымский веночек» (авторы </w:t>
      </w:r>
      <w:proofErr w:type="spellStart"/>
      <w:r w:rsidR="00690C27" w:rsidRPr="00690C27">
        <w:t>Мухоморина</w:t>
      </w:r>
      <w:proofErr w:type="spellEnd"/>
      <w:r w:rsidR="00690C27" w:rsidRPr="00690C27">
        <w:t xml:space="preserve"> Л.Г., </w:t>
      </w:r>
      <w:proofErr w:type="spellStart"/>
      <w:r w:rsidR="00690C27" w:rsidRPr="00690C27">
        <w:t>Араджиони</w:t>
      </w:r>
      <w:proofErr w:type="spellEnd"/>
      <w:r w:rsidR="00690C27" w:rsidRPr="00690C27">
        <w:t xml:space="preserve"> М. А., Горькая А.А., </w:t>
      </w:r>
      <w:proofErr w:type="spellStart"/>
      <w:r w:rsidR="00690C27" w:rsidRPr="00690C27">
        <w:t>Кемилева</w:t>
      </w:r>
      <w:proofErr w:type="spellEnd"/>
      <w:r w:rsidR="00690C27" w:rsidRPr="00690C27">
        <w:t xml:space="preserve"> Э. Ф., Короткова С. Н., Пичугина Т. А., </w:t>
      </w:r>
      <w:proofErr w:type="spellStart"/>
      <w:r w:rsidR="00690C27" w:rsidRPr="00690C27">
        <w:t>Тригуб</w:t>
      </w:r>
      <w:proofErr w:type="spellEnd"/>
      <w:r w:rsidR="00690C27" w:rsidRPr="00690C27">
        <w:t xml:space="preserve"> Л. М.).</w:t>
      </w:r>
    </w:p>
    <w:p w:rsidR="00690C27" w:rsidRPr="00690C27" w:rsidRDefault="00690C27" w:rsidP="006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художественного воспитания, обучения и развития детей 2-7 лет» И.А. Лыкова; </w:t>
      </w:r>
    </w:p>
    <w:p w:rsidR="00690C27" w:rsidRPr="00690C27" w:rsidRDefault="00690C27" w:rsidP="006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</w:t>
      </w:r>
      <w:r w:rsidR="006B7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6B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«Музыкальные шедевры» </w:t>
      </w:r>
      <w:proofErr w:type="spellStart"/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690C27" w:rsidRPr="00690C27" w:rsidRDefault="00690C27" w:rsidP="0069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«Комплексн</w:t>
      </w:r>
      <w:r w:rsidR="006B7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9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развитию речи» О.С. Ушакова  (методика) </w:t>
      </w:r>
      <w:r w:rsidRPr="0069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 Программы разработаны в соответствии с Федеральным государственным стандартом дошкольного образования. 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Срок реализации программ – 1год. 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Рабочие программы разработаны в соответствии со следующими нормативными документами: 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>1. Закон РФ от 29.12.2012 года № 273-ФЗ «Об образовании в Рос</w:t>
      </w:r>
      <w:r w:rsidR="00690C27">
        <w:t>сийской Федерации» (далее – за</w:t>
      </w:r>
      <w:r>
        <w:t xml:space="preserve">кон РФ «Об образовании»). 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2.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 3049-13, утверждённые постановлением Главного государственного </w:t>
      </w:r>
      <w:proofErr w:type="gramStart"/>
      <w:r>
        <w:t>санитарно-</w:t>
      </w:r>
      <w:proofErr w:type="spellStart"/>
      <w:r>
        <w:t>го</w:t>
      </w:r>
      <w:proofErr w:type="spellEnd"/>
      <w:proofErr w:type="gramEnd"/>
      <w:r>
        <w:t xml:space="preserve"> врача Российской Федерации от «15» мая 2013 года № 26 (далее - СанПиН). 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3. Примерная основная общеобразовательная программа дошкольного образования «От рождения до школы» Н. Е. </w:t>
      </w:r>
      <w:proofErr w:type="spellStart"/>
      <w:r>
        <w:t>Вераксы</w:t>
      </w:r>
      <w:proofErr w:type="spellEnd"/>
      <w:r>
        <w:t xml:space="preserve">, Т. С. Комаровой, М. А. Васильевой, М., Мозаика – Синтез, 2014. 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4. Приказ </w:t>
      </w:r>
      <w:proofErr w:type="spellStart"/>
      <w:r>
        <w:t>Минобрнауки</w:t>
      </w:r>
      <w:proofErr w:type="spellEnd"/>
      <w:r>
        <w:t xml:space="preserve"> России от 30.08.2013 № 1014 «Об утверждении Порядка организации и осуществления образовательной деятельности по основным </w:t>
      </w:r>
      <w:r>
        <w:lastRenderedPageBreak/>
        <w:t xml:space="preserve">общеобразовательным программам - образовательным программам дошкольного образования» (Зарегистрировано в </w:t>
      </w:r>
      <w:proofErr w:type="spellStart"/>
      <w:r>
        <w:t>Минюс-трероссии</w:t>
      </w:r>
      <w:proofErr w:type="spellEnd"/>
      <w:r>
        <w:t xml:space="preserve"> 26. 09. 2013 № 30038). </w:t>
      </w:r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5. Приказ </w:t>
      </w:r>
      <w:proofErr w:type="spellStart"/>
      <w:r>
        <w:t>Минобрнауки</w:t>
      </w:r>
      <w:proofErr w:type="spellEnd"/>
      <w:r>
        <w:t xml:space="preserve"> России от 14.11.2013 г. № 30384 «Об утверждении федерального государственного образовательного стан</w:t>
      </w:r>
      <w:r w:rsidR="006B78C3">
        <w:t>дарта дошкольного образования».</w:t>
      </w:r>
    </w:p>
    <w:p w:rsid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>6. Основная образовательная программа МБДОУ «</w:t>
      </w:r>
      <w:proofErr w:type="spellStart"/>
      <w:r>
        <w:t>Заветненский</w:t>
      </w:r>
      <w:proofErr w:type="spellEnd"/>
      <w:r>
        <w:t xml:space="preserve"> детский сад «</w:t>
      </w:r>
      <w:r w:rsidR="006B78C3">
        <w:t>Аленький цвето</w:t>
      </w:r>
      <w:r>
        <w:t xml:space="preserve">чек» </w:t>
      </w:r>
      <w:r w:rsidR="006B78C3">
        <w:t xml:space="preserve"> с. </w:t>
      </w:r>
      <w:proofErr w:type="gramStart"/>
      <w:r w:rsidR="006B78C3">
        <w:t>Заветное</w:t>
      </w:r>
      <w:proofErr w:type="gramEnd"/>
      <w:r w:rsidR="006B78C3">
        <w:t xml:space="preserve"> </w:t>
      </w:r>
      <w:r>
        <w:t xml:space="preserve">Советского района Республики Крым.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 w:rsidRPr="006B78C3">
        <w:rPr>
          <w:b/>
        </w:rPr>
        <w:t>Цели программ</w:t>
      </w:r>
      <w: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690C27" w:rsidRPr="006B78C3" w:rsidRDefault="00144D27" w:rsidP="00144D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6B78C3">
        <w:rPr>
          <w:b/>
        </w:rPr>
        <w:t xml:space="preserve">Задачи программ: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- забота о здоровье, эмоциональном благополучии и своевременном всестороннем развитии каждого ребенка;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общительными</w:t>
      </w:r>
      <w:proofErr w:type="gramEnd"/>
      <w:r>
        <w:t xml:space="preserve">, добрыми, любознательными, инициативными, стремящимися к самостоятельности и творчеству;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>-образо</w:t>
      </w:r>
      <w:r w:rsidR="00690C27">
        <w:t>вательного процесса;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- творческая организация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 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- уважительное отношение к результатам детского творчества;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- единство подходов к воспитанию детей в условиях дошкольного образовательного учреждения и семьи;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 - оказания помощи родителям (законным представителям) в воспитании детей, охране и укреплении их физического здоровья; 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>- единство подходов к воспитанию детей в условиях МДОУ и семьи.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 В программах учтены климатические особенности Северо-западного региона: недостаточное количество солнечных дней и повышенная влажность воздуха. </w:t>
      </w:r>
    </w:p>
    <w:p w:rsidR="00690C27" w:rsidRPr="006B78C3" w:rsidRDefault="00144D27" w:rsidP="00144D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6B78C3">
        <w:rPr>
          <w:b/>
        </w:rPr>
        <w:t>Принципы и подходы к формированию рабочих программ: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6B78C3">
        <w:t>1)</w:t>
      </w:r>
      <w:r>
        <w:t xml:space="preserve"> Принцип развивающего образования, целью кото</w:t>
      </w:r>
      <w:r w:rsidR="00690C27">
        <w:t>рого является развитие ребенка.</w:t>
      </w:r>
    </w:p>
    <w:p w:rsidR="00690C27" w:rsidRDefault="006B78C3" w:rsidP="00144D27">
      <w:pPr>
        <w:pStyle w:val="a3"/>
        <w:spacing w:before="0" w:beforeAutospacing="0" w:after="0" w:afterAutospacing="0"/>
        <w:ind w:firstLine="708"/>
        <w:jc w:val="both"/>
      </w:pPr>
      <w:r>
        <w:t>2)</w:t>
      </w:r>
      <w:r w:rsidR="00144D27">
        <w:t xml:space="preserve"> Принцип позитивной социализации ребёнка. Поддержка индивидуальности и инициативы детей через создание условий для свободного выбора детьми деятельности, участников совместной деятельности.</w:t>
      </w:r>
    </w:p>
    <w:p w:rsidR="00690C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6B78C3">
        <w:t>3)</w:t>
      </w:r>
      <w:r>
        <w:t xml:space="preserve"> 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 </w:t>
      </w:r>
    </w:p>
    <w:p w:rsidR="00690C27" w:rsidRDefault="006B78C3" w:rsidP="00144D27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4)</w:t>
      </w:r>
      <w:r w:rsidR="00144D27">
        <w:t xml:space="preserve"> 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 </w:t>
      </w:r>
    </w:p>
    <w:p w:rsidR="00690C27" w:rsidRDefault="006B78C3" w:rsidP="00144D27">
      <w:pPr>
        <w:pStyle w:val="a3"/>
        <w:spacing w:before="0" w:beforeAutospacing="0" w:after="0" w:afterAutospacing="0"/>
        <w:ind w:firstLine="708"/>
        <w:jc w:val="both"/>
      </w:pPr>
      <w:r>
        <w:t>5)</w:t>
      </w:r>
      <w:r w:rsidR="00144D27">
        <w:t xml:space="preserve"> 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 </w:t>
      </w:r>
    </w:p>
    <w:p w:rsidR="00690C27" w:rsidRDefault="006B78C3" w:rsidP="00144D27">
      <w:pPr>
        <w:pStyle w:val="a3"/>
        <w:spacing w:before="0" w:beforeAutospacing="0" w:after="0" w:afterAutospacing="0"/>
        <w:ind w:firstLine="708"/>
        <w:jc w:val="both"/>
      </w:pPr>
      <w:r>
        <w:t>6)</w:t>
      </w:r>
      <w:r w:rsidR="00144D27">
        <w:t xml:space="preserve"> Принцип индивидуализации образования. Ориентация на индивидуальные особенности ребенка в общении с ним. </w:t>
      </w:r>
    </w:p>
    <w:p w:rsidR="00690C27" w:rsidRDefault="006B78C3" w:rsidP="00144D27">
      <w:pPr>
        <w:pStyle w:val="a3"/>
        <w:spacing w:before="0" w:beforeAutospacing="0" w:after="0" w:afterAutospacing="0"/>
        <w:ind w:firstLine="708"/>
        <w:jc w:val="both"/>
      </w:pPr>
      <w:r>
        <w:t>7)</w:t>
      </w:r>
      <w:r w:rsidR="00144D27">
        <w:t xml:space="preserve"> Принцип интеграции содержания образования.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 </w:t>
      </w:r>
    </w:p>
    <w:p w:rsidR="006B78C3" w:rsidRDefault="006B78C3" w:rsidP="00144D27">
      <w:pPr>
        <w:pStyle w:val="a3"/>
        <w:spacing w:before="0" w:beforeAutospacing="0" w:after="0" w:afterAutospacing="0"/>
        <w:ind w:firstLine="708"/>
        <w:jc w:val="both"/>
      </w:pPr>
      <w:r>
        <w:t>8)</w:t>
      </w:r>
      <w:r w:rsidR="00144D27">
        <w:t xml:space="preserve"> Комплексно-тематический принцип построения образовательного процесса. </w:t>
      </w:r>
    </w:p>
    <w:p w:rsidR="006B78C3" w:rsidRDefault="006B78C3" w:rsidP="00144D27">
      <w:pPr>
        <w:pStyle w:val="a3"/>
        <w:spacing w:before="0" w:beforeAutospacing="0" w:after="0" w:afterAutospacing="0"/>
        <w:ind w:firstLine="708"/>
        <w:jc w:val="both"/>
      </w:pPr>
    </w:p>
    <w:p w:rsidR="007F797F" w:rsidRPr="006B78C3" w:rsidRDefault="00144D27" w:rsidP="006B78C3">
      <w:pPr>
        <w:pStyle w:val="a3"/>
        <w:spacing w:before="0" w:beforeAutospacing="0" w:after="0" w:afterAutospacing="0"/>
        <w:jc w:val="both"/>
        <w:rPr>
          <w:b/>
        </w:rPr>
      </w:pPr>
      <w:r w:rsidRPr="006B78C3">
        <w:rPr>
          <w:b/>
        </w:rPr>
        <w:t>Содержание программ:</w:t>
      </w:r>
    </w:p>
    <w:p w:rsidR="007F797F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 Рабочая программа для  младшей группы ДОУ обеспечивает воспитание, обучение и развитие детей в возрасте 3 – 4 лет в соответствии </w:t>
      </w:r>
      <w:r w:rsidR="007F797F">
        <w:t>с их возрастными особенностями.</w:t>
      </w:r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Рабочая программа для </w:t>
      </w:r>
      <w:r w:rsidR="007F797F">
        <w:t xml:space="preserve"> ра</w:t>
      </w:r>
      <w:r w:rsidR="006B78C3">
        <w:t xml:space="preserve">зновозрастной </w:t>
      </w:r>
      <w:r>
        <w:t xml:space="preserve"> группы ДОУ обеспечивает воспитание, обучение и развитие детей в возрасте 4 – </w:t>
      </w:r>
      <w:r w:rsidR="006B78C3">
        <w:t>6</w:t>
      </w:r>
      <w:r>
        <w:t xml:space="preserve"> лет в соответствии с их возрастными особенностями. </w:t>
      </w:r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>Рабочая программа для подготовительной группы ДОУ обеспечивает воспитание, обучение и развитие детей в возрасте 6 – 7 лет в соответствии с их возрастными особенностями.</w:t>
      </w:r>
    </w:p>
    <w:p w:rsidR="006B78C3" w:rsidRPr="006B78C3" w:rsidRDefault="00144D27" w:rsidP="006B78C3">
      <w:pPr>
        <w:pStyle w:val="a3"/>
        <w:spacing w:before="0" w:beforeAutospacing="0" w:after="0" w:afterAutospacing="0"/>
        <w:jc w:val="both"/>
        <w:rPr>
          <w:color w:val="32152E"/>
        </w:rPr>
      </w:pPr>
      <w:r>
        <w:t xml:space="preserve"> </w:t>
      </w:r>
      <w:r w:rsidR="006B78C3" w:rsidRPr="006B78C3">
        <w:rPr>
          <w:rStyle w:val="a4"/>
          <w:color w:val="32152E"/>
        </w:rPr>
        <w:t>Рабочая программа включает три раздела:</w:t>
      </w:r>
    </w:p>
    <w:p w:rsidR="006B78C3" w:rsidRPr="006B78C3" w:rsidRDefault="006B78C3" w:rsidP="006B78C3">
      <w:pPr>
        <w:pStyle w:val="a3"/>
        <w:spacing w:before="0" w:beforeAutospacing="0" w:after="0" w:afterAutospacing="0"/>
        <w:jc w:val="both"/>
        <w:rPr>
          <w:color w:val="32152E"/>
        </w:rPr>
      </w:pPr>
      <w:r w:rsidRPr="006B78C3">
        <w:rPr>
          <w:color w:val="32152E"/>
        </w:rPr>
        <w:t>- целевой раздел;</w:t>
      </w:r>
    </w:p>
    <w:p w:rsidR="006B78C3" w:rsidRPr="006B78C3" w:rsidRDefault="006B78C3" w:rsidP="006B78C3">
      <w:pPr>
        <w:pStyle w:val="a3"/>
        <w:spacing w:before="0" w:beforeAutospacing="0" w:after="0" w:afterAutospacing="0"/>
        <w:jc w:val="both"/>
        <w:rPr>
          <w:color w:val="32152E"/>
        </w:rPr>
      </w:pPr>
      <w:r w:rsidRPr="006B78C3">
        <w:rPr>
          <w:color w:val="32152E"/>
        </w:rPr>
        <w:t>- содержательный раздел;</w:t>
      </w:r>
    </w:p>
    <w:p w:rsidR="006B78C3" w:rsidRPr="006B78C3" w:rsidRDefault="006B78C3" w:rsidP="006B78C3">
      <w:pPr>
        <w:pStyle w:val="a3"/>
        <w:spacing w:before="0" w:beforeAutospacing="0" w:after="0" w:afterAutospacing="0"/>
        <w:jc w:val="both"/>
        <w:rPr>
          <w:color w:val="32152E"/>
        </w:rPr>
      </w:pPr>
      <w:r w:rsidRPr="006B78C3">
        <w:rPr>
          <w:color w:val="32152E"/>
        </w:rPr>
        <w:t>- организационный раздел.</w:t>
      </w:r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>Программы реализуется в период непосредственного пребывания ребенка в ДОУ. 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</w:t>
      </w:r>
      <w:proofErr w:type="gramStart"/>
      <w:r>
        <w:t>о-</w:t>
      </w:r>
      <w:proofErr w:type="gramEnd"/>
      <w:r>
        <w:t xml:space="preserve"> коммуникативному, познавательному, речевому и художественно-эстетическому. </w:t>
      </w:r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НОД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</w:t>
      </w:r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</w:t>
      </w:r>
      <w:r w:rsidR="006B78C3">
        <w:t xml:space="preserve"> </w:t>
      </w:r>
      <w:r>
        <w:t>- исследовательской, продуктивной, муз</w:t>
      </w:r>
      <w:r w:rsidR="006B78C3">
        <w:t>ыкально-художественной, чтения.</w:t>
      </w:r>
      <w:proofErr w:type="gramEnd"/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Для реализации рабочих программ имеется учебно-методическое и информационное обеспечение. </w:t>
      </w:r>
    </w:p>
    <w:p w:rsidR="006B78C3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 xml:space="preserve">Реализуется тесное взаимодействие с семьями детей по реализации рабочих программ. </w:t>
      </w:r>
    </w:p>
    <w:p w:rsidR="00144D27" w:rsidRPr="00144D27" w:rsidRDefault="00144D27" w:rsidP="00144D27">
      <w:pPr>
        <w:pStyle w:val="a3"/>
        <w:spacing w:before="0" w:beforeAutospacing="0" w:after="0" w:afterAutospacing="0"/>
        <w:ind w:firstLine="708"/>
        <w:jc w:val="both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В программах обозначены формы работы для построения педагогического процесса.</w:t>
      </w:r>
    </w:p>
    <w:p w:rsidR="00144D27" w:rsidRDefault="00144D27" w:rsidP="00EF19B6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32152E"/>
          <w:sz w:val="23"/>
          <w:szCs w:val="23"/>
        </w:rPr>
      </w:pPr>
    </w:p>
    <w:p w:rsidR="009B5AF6" w:rsidRDefault="009B5AF6"/>
    <w:sectPr w:rsidR="009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1"/>
    <w:rsid w:val="000F460A"/>
    <w:rsid w:val="00144D27"/>
    <w:rsid w:val="002A2081"/>
    <w:rsid w:val="00690C27"/>
    <w:rsid w:val="006B78C3"/>
    <w:rsid w:val="007F797F"/>
    <w:rsid w:val="009B5AF6"/>
    <w:rsid w:val="00A6021D"/>
    <w:rsid w:val="00E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9B6"/>
    <w:rPr>
      <w:b/>
      <w:bCs/>
    </w:rPr>
  </w:style>
  <w:style w:type="character" w:styleId="a5">
    <w:name w:val="Emphasis"/>
    <w:basedOn w:val="a0"/>
    <w:uiPriority w:val="20"/>
    <w:qFormat/>
    <w:rsid w:val="00EF19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9B6"/>
    <w:rPr>
      <w:b/>
      <w:bCs/>
    </w:rPr>
  </w:style>
  <w:style w:type="character" w:styleId="a5">
    <w:name w:val="Emphasis"/>
    <w:basedOn w:val="a0"/>
    <w:uiPriority w:val="20"/>
    <w:qFormat/>
    <w:rsid w:val="00EF19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2017-10-20T06:11:00Z</dcterms:created>
  <dcterms:modified xsi:type="dcterms:W3CDTF">2017-10-20T07:20:00Z</dcterms:modified>
</cp:coreProperties>
</file>